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28CBC" w14:textId="669988B9" w:rsidR="00467D5B" w:rsidRPr="008D6481" w:rsidRDefault="00467D5B" w:rsidP="008D6481">
      <w:pPr>
        <w:spacing w:after="0"/>
        <w:rPr>
          <w:b/>
          <w:bCs/>
        </w:rPr>
      </w:pPr>
      <w:r w:rsidRPr="008D6481">
        <w:rPr>
          <w:b/>
          <w:bCs/>
        </w:rPr>
        <w:t>Account Exec</w:t>
      </w:r>
      <w:r w:rsidR="00DD073A">
        <w:rPr>
          <w:b/>
          <w:bCs/>
        </w:rPr>
        <w:t xml:space="preserve">utive – Project </w:t>
      </w:r>
      <w:r w:rsidR="00BB6660">
        <w:rPr>
          <w:b/>
          <w:bCs/>
        </w:rPr>
        <w:t>Admin</w:t>
      </w:r>
      <w:r w:rsidR="00DD073A">
        <w:rPr>
          <w:b/>
          <w:bCs/>
        </w:rPr>
        <w:t>istrator</w:t>
      </w:r>
      <w:r w:rsidRPr="008D6481">
        <w:rPr>
          <w:b/>
          <w:bCs/>
        </w:rPr>
        <w:t xml:space="preserve"> </w:t>
      </w:r>
    </w:p>
    <w:p w14:paraId="310DF911" w14:textId="77777777" w:rsidR="00467D5B" w:rsidRDefault="00467D5B" w:rsidP="008D6481">
      <w:pPr>
        <w:spacing w:after="0"/>
      </w:pPr>
    </w:p>
    <w:p w14:paraId="0018C2D1" w14:textId="23C11880" w:rsidR="00467D5B" w:rsidRDefault="00467D5B" w:rsidP="008D6481">
      <w:pPr>
        <w:spacing w:after="0"/>
      </w:pPr>
      <w:r w:rsidRPr="008A3B8B">
        <w:rPr>
          <w:b/>
          <w:bCs/>
        </w:rPr>
        <w:t>Location:</w:t>
      </w:r>
      <w:r>
        <w:t xml:space="preserve"> Frome, Somerset (Office-based</w:t>
      </w:r>
      <w:r w:rsidR="00BA57EF">
        <w:t>)</w:t>
      </w:r>
    </w:p>
    <w:p w14:paraId="50F683E6" w14:textId="70252041" w:rsidR="00467D5B" w:rsidRDefault="00467D5B" w:rsidP="008D6481">
      <w:pPr>
        <w:spacing w:after="0"/>
      </w:pPr>
      <w:r w:rsidRPr="008A3B8B">
        <w:rPr>
          <w:b/>
          <w:bCs/>
        </w:rPr>
        <w:t>Salary:</w:t>
      </w:r>
      <w:r>
        <w:t xml:space="preserve"> </w:t>
      </w:r>
      <w:r w:rsidR="005D7B6D" w:rsidRPr="005D7B6D">
        <w:t>£25,500 - £</w:t>
      </w:r>
      <w:r w:rsidR="00C12D96">
        <w:t>32</w:t>
      </w:r>
      <w:r w:rsidR="005D7B6D" w:rsidRPr="005D7B6D">
        <w:t>,500</w:t>
      </w:r>
      <w:r w:rsidR="005D7B6D">
        <w:t xml:space="preserve"> </w:t>
      </w:r>
      <w:r>
        <w:t xml:space="preserve">depending on experience + Quarterly </w:t>
      </w:r>
      <w:r w:rsidR="005D7B6D">
        <w:t xml:space="preserve">Team </w:t>
      </w:r>
      <w:r>
        <w:t>Bonus Scheme</w:t>
      </w:r>
      <w:r w:rsidR="005D7B6D">
        <w:t xml:space="preserve"> (after probation)</w:t>
      </w:r>
    </w:p>
    <w:p w14:paraId="1C2EDC56" w14:textId="1F664EB2" w:rsidR="00467D5B" w:rsidRDefault="00467D5B" w:rsidP="008D6481">
      <w:pPr>
        <w:spacing w:after="0"/>
      </w:pPr>
      <w:r w:rsidRPr="008A3B8B">
        <w:rPr>
          <w:b/>
          <w:bCs/>
        </w:rPr>
        <w:t>Type:</w:t>
      </w:r>
      <w:r>
        <w:t xml:space="preserve"> </w:t>
      </w:r>
      <w:r w:rsidR="00BA57EF" w:rsidRPr="00BA57EF">
        <w:t xml:space="preserve">Full-time or Part-time (minimum 25 hours per week, </w:t>
      </w:r>
      <w:r w:rsidR="005D7B6D">
        <w:t xml:space="preserve">ideally </w:t>
      </w:r>
      <w:r w:rsidR="00BA57EF" w:rsidRPr="00BA57EF">
        <w:t>spread across Monday–Friday)</w:t>
      </w:r>
    </w:p>
    <w:p w14:paraId="4CC77ED2" w14:textId="77777777" w:rsidR="00467D5B" w:rsidRDefault="00467D5B" w:rsidP="008D6481">
      <w:pPr>
        <w:spacing w:after="0"/>
      </w:pPr>
    </w:p>
    <w:p w14:paraId="1C59253E" w14:textId="77777777" w:rsidR="00467D5B" w:rsidRPr="00B35DB0" w:rsidRDefault="00467D5B" w:rsidP="008D6481">
      <w:pPr>
        <w:spacing w:after="0"/>
        <w:rPr>
          <w:b/>
          <w:bCs/>
        </w:rPr>
      </w:pPr>
      <w:r w:rsidRPr="00B35DB0">
        <w:rPr>
          <w:b/>
          <w:bCs/>
        </w:rPr>
        <w:t>About Us</w:t>
      </w:r>
    </w:p>
    <w:p w14:paraId="22F68508" w14:textId="77777777" w:rsidR="00467D5B" w:rsidRDefault="00467D5B" w:rsidP="008D6481">
      <w:pPr>
        <w:spacing w:after="0"/>
      </w:pPr>
    </w:p>
    <w:p w14:paraId="665A3EA6" w14:textId="157C2BB6" w:rsidR="00467D5B" w:rsidRDefault="00467D5B" w:rsidP="008D6481">
      <w:pPr>
        <w:spacing w:after="0"/>
      </w:pPr>
      <w:r>
        <w:t>We’re a small but mighty team designing and manufacturing bespoke bags, fabric packaging and branded products for leading global brands</w:t>
      </w:r>
      <w:r w:rsidR="00414079">
        <w:t xml:space="preserve"> and </w:t>
      </w:r>
      <w:r>
        <w:t xml:space="preserve">creative agencies. From our studio in Frome, we deliver end-to-end solutions </w:t>
      </w:r>
      <w:r w:rsidR="00B35DB0">
        <w:t>–</w:t>
      </w:r>
      <w:r>
        <w:t xml:space="preserve"> from concept and sourcing through to production across our UK and Far East facilities.</w:t>
      </w:r>
    </w:p>
    <w:p w14:paraId="2F224FBB" w14:textId="77777777" w:rsidR="00467D5B" w:rsidRDefault="00467D5B" w:rsidP="008D6481">
      <w:pPr>
        <w:spacing w:after="0"/>
      </w:pPr>
    </w:p>
    <w:p w14:paraId="52598236" w14:textId="6C164F05" w:rsidR="00467D5B" w:rsidRDefault="00467D5B" w:rsidP="008D6481">
      <w:pPr>
        <w:spacing w:after="0"/>
      </w:pPr>
      <w:r>
        <w:t xml:space="preserve">We’re collaborative, fast-moving and hands-on </w:t>
      </w:r>
      <w:r w:rsidR="000F21BD">
        <w:t xml:space="preserve">– </w:t>
      </w:r>
      <w:r>
        <w:t>no two days look the same, and every project brings something new.</w:t>
      </w:r>
    </w:p>
    <w:p w14:paraId="0EB5AD59" w14:textId="77777777" w:rsidR="00740EF7" w:rsidRDefault="00740EF7" w:rsidP="008D6481">
      <w:pPr>
        <w:spacing w:after="0"/>
      </w:pPr>
    </w:p>
    <w:p w14:paraId="64DFCDC8" w14:textId="77777777" w:rsidR="00740EF7" w:rsidRPr="00740EF7" w:rsidRDefault="00740EF7" w:rsidP="00740EF7">
      <w:pPr>
        <w:spacing w:after="0"/>
      </w:pPr>
      <w:r w:rsidRPr="00740EF7">
        <w:t>This is an office-based role at our Frome studio, so applicants should be within a commutable distance and happy to work on-site as part of our collaborative team.</w:t>
      </w:r>
    </w:p>
    <w:p w14:paraId="190E275F" w14:textId="77777777" w:rsidR="00740EF7" w:rsidRPr="00740EF7" w:rsidRDefault="00740EF7" w:rsidP="00740EF7">
      <w:pPr>
        <w:spacing w:after="0"/>
      </w:pPr>
    </w:p>
    <w:p w14:paraId="78E65502" w14:textId="3DFEAC1F" w:rsidR="00740EF7" w:rsidRPr="00740EF7" w:rsidRDefault="00740EF7" w:rsidP="00740EF7">
      <w:pPr>
        <w:spacing w:after="0"/>
      </w:pPr>
      <w:r w:rsidRPr="00740EF7">
        <w:t xml:space="preserve">The position is full-time (35 hours per week) </w:t>
      </w:r>
      <w:r>
        <w:t>–</w:t>
      </w:r>
      <w:r w:rsidRPr="00740EF7">
        <w:t xml:space="preserve"> typically Monday to Friday, 9am to 5pm with a one-hour unpaid lunch break. We’re also open to considering part-time applicants (minimum 25 hours per week), ideally spread across the week.</w:t>
      </w:r>
    </w:p>
    <w:p w14:paraId="4EE5442F" w14:textId="77777777" w:rsidR="00467D5B" w:rsidRDefault="00467D5B" w:rsidP="008D6481">
      <w:pPr>
        <w:spacing w:after="0"/>
      </w:pPr>
    </w:p>
    <w:p w14:paraId="4C758E7F" w14:textId="77777777" w:rsidR="00467D5B" w:rsidRPr="00B35DB0" w:rsidRDefault="00467D5B" w:rsidP="008D6481">
      <w:pPr>
        <w:spacing w:after="0"/>
        <w:rPr>
          <w:b/>
          <w:bCs/>
        </w:rPr>
      </w:pPr>
      <w:r w:rsidRPr="00B35DB0">
        <w:rPr>
          <w:b/>
          <w:bCs/>
        </w:rPr>
        <w:t>The Role</w:t>
      </w:r>
    </w:p>
    <w:p w14:paraId="54E88CA8" w14:textId="77777777" w:rsidR="00467D5B" w:rsidRDefault="00467D5B" w:rsidP="008D6481">
      <w:pPr>
        <w:spacing w:after="0"/>
      </w:pPr>
    </w:p>
    <w:p w14:paraId="7868DFCC" w14:textId="00E059A7" w:rsidR="00467D5B" w:rsidRDefault="00467D5B" w:rsidP="008D6481">
      <w:pPr>
        <w:spacing w:after="0"/>
      </w:pPr>
      <w:r>
        <w:t xml:space="preserve">We’re looking for </w:t>
      </w:r>
      <w:r w:rsidR="00BB6660">
        <w:t>someone energetic</w:t>
      </w:r>
      <w:r>
        <w:t xml:space="preserve"> who loves solving client challenges and making things happen. You’ll support our Account Managers in delivering creative product solutions</w:t>
      </w:r>
      <w:r w:rsidR="000E0CC2">
        <w:t>,</w:t>
      </w:r>
      <w:r>
        <w:t xml:space="preserve"> managing enquiries, coordinating suppliers, and ensuring every project runs smoothly from idea to delivery.</w:t>
      </w:r>
    </w:p>
    <w:p w14:paraId="6A5E7BFC" w14:textId="77777777" w:rsidR="00467D5B" w:rsidRDefault="00467D5B" w:rsidP="008D6481">
      <w:pPr>
        <w:spacing w:after="0"/>
      </w:pPr>
    </w:p>
    <w:p w14:paraId="45C75B85" w14:textId="77777777" w:rsidR="00467D5B" w:rsidRDefault="00467D5B" w:rsidP="008D6481">
      <w:pPr>
        <w:spacing w:after="0"/>
      </w:pPr>
      <w:r>
        <w:t>This is a brilliant opportunity for someone with agency, B2B or project coordination experience who’s ready to grow into a client-facing role with real ownership.</w:t>
      </w:r>
    </w:p>
    <w:p w14:paraId="680A20E8" w14:textId="77777777" w:rsidR="00C94E59" w:rsidRDefault="00C94E59" w:rsidP="008D6481">
      <w:pPr>
        <w:spacing w:after="0"/>
      </w:pPr>
    </w:p>
    <w:p w14:paraId="1B97E10F" w14:textId="5359B816" w:rsidR="00C94E59" w:rsidRDefault="00C94E59" w:rsidP="008D6481">
      <w:pPr>
        <w:spacing w:after="0"/>
      </w:pPr>
      <w:r>
        <w:t>Full training and onboarding provided.</w:t>
      </w:r>
    </w:p>
    <w:p w14:paraId="0C0EE984" w14:textId="77777777" w:rsidR="00467D5B" w:rsidRDefault="00467D5B" w:rsidP="008D6481">
      <w:pPr>
        <w:spacing w:after="0"/>
      </w:pPr>
    </w:p>
    <w:p w14:paraId="33212B85" w14:textId="77777777" w:rsidR="00467D5B" w:rsidRPr="00B35DB0" w:rsidRDefault="00467D5B" w:rsidP="008D6481">
      <w:pPr>
        <w:spacing w:after="0"/>
        <w:rPr>
          <w:b/>
          <w:bCs/>
        </w:rPr>
      </w:pPr>
      <w:r w:rsidRPr="00B35DB0">
        <w:rPr>
          <w:b/>
          <w:bCs/>
        </w:rPr>
        <w:t>What You’ll Be Doing</w:t>
      </w:r>
    </w:p>
    <w:p w14:paraId="1A8F5A7F" w14:textId="77777777" w:rsidR="00467D5B" w:rsidRDefault="00467D5B" w:rsidP="008D6481">
      <w:pPr>
        <w:spacing w:after="0"/>
      </w:pPr>
    </w:p>
    <w:p w14:paraId="01F12BC3" w14:textId="40B4CDDD" w:rsidR="00467D5B" w:rsidRDefault="00467D5B" w:rsidP="008D6481">
      <w:pPr>
        <w:pStyle w:val="ListParagraph"/>
        <w:numPr>
          <w:ilvl w:val="0"/>
          <w:numId w:val="5"/>
        </w:numPr>
        <w:spacing w:after="0"/>
      </w:pPr>
      <w:r>
        <w:t>Responding to incoming enquiries and converting warm leads into orders</w:t>
      </w:r>
    </w:p>
    <w:p w14:paraId="5ABA70FF" w14:textId="78FFDAA0" w:rsidR="00467D5B" w:rsidRDefault="00467D5B" w:rsidP="008D6481">
      <w:pPr>
        <w:pStyle w:val="ListParagraph"/>
        <w:numPr>
          <w:ilvl w:val="0"/>
          <w:numId w:val="5"/>
        </w:numPr>
        <w:spacing w:after="0"/>
      </w:pPr>
      <w:r>
        <w:t>Managing key client accounts and building lasting relationships</w:t>
      </w:r>
    </w:p>
    <w:p w14:paraId="022C395A" w14:textId="4B943E28" w:rsidR="00467D5B" w:rsidRDefault="00467D5B" w:rsidP="008D6481">
      <w:pPr>
        <w:pStyle w:val="ListParagraph"/>
        <w:numPr>
          <w:ilvl w:val="0"/>
          <w:numId w:val="5"/>
        </w:numPr>
        <w:spacing w:after="0"/>
      </w:pPr>
      <w:r>
        <w:t>Interpreting client briefs and proposing product ideas</w:t>
      </w:r>
    </w:p>
    <w:p w14:paraId="355CDF00" w14:textId="5138EFBF" w:rsidR="00467D5B" w:rsidRDefault="00467D5B" w:rsidP="008D6481">
      <w:pPr>
        <w:pStyle w:val="ListParagraph"/>
        <w:numPr>
          <w:ilvl w:val="0"/>
          <w:numId w:val="5"/>
        </w:numPr>
        <w:spacing w:after="0"/>
      </w:pPr>
      <w:r>
        <w:t>Sourcing products, preparing proposals, raising quotes and purchase orders</w:t>
      </w:r>
    </w:p>
    <w:p w14:paraId="2D4E84C8" w14:textId="4B924969" w:rsidR="00467D5B" w:rsidRDefault="00467D5B" w:rsidP="008D6481">
      <w:pPr>
        <w:pStyle w:val="ListParagraph"/>
        <w:numPr>
          <w:ilvl w:val="0"/>
          <w:numId w:val="5"/>
        </w:numPr>
        <w:spacing w:after="0"/>
      </w:pPr>
      <w:r>
        <w:t>Coordinating timelines with suppliers and production teams</w:t>
      </w:r>
    </w:p>
    <w:p w14:paraId="57C92C47" w14:textId="5F09106E" w:rsidR="00467D5B" w:rsidRDefault="00467D5B" w:rsidP="008D6481">
      <w:pPr>
        <w:pStyle w:val="ListParagraph"/>
        <w:numPr>
          <w:ilvl w:val="0"/>
          <w:numId w:val="5"/>
        </w:numPr>
        <w:spacing w:after="0"/>
      </w:pPr>
      <w:r>
        <w:t>Tracking projects through to delivery</w:t>
      </w:r>
    </w:p>
    <w:p w14:paraId="3748FAE7" w14:textId="34810DAB" w:rsidR="00467D5B" w:rsidRDefault="00467D5B" w:rsidP="008D6481">
      <w:pPr>
        <w:pStyle w:val="ListParagraph"/>
        <w:numPr>
          <w:ilvl w:val="0"/>
          <w:numId w:val="5"/>
        </w:numPr>
        <w:spacing w:after="0"/>
      </w:pPr>
      <w:r>
        <w:t>Occasionally attending client visits, suppliers or trade events</w:t>
      </w:r>
    </w:p>
    <w:p w14:paraId="532D48F6" w14:textId="77777777" w:rsidR="00467D5B" w:rsidRDefault="00467D5B" w:rsidP="008D6481">
      <w:pPr>
        <w:spacing w:after="0"/>
      </w:pPr>
    </w:p>
    <w:p w14:paraId="0B54EF18" w14:textId="77777777" w:rsidR="00467D5B" w:rsidRPr="000E0CC2" w:rsidRDefault="00467D5B" w:rsidP="008D6481">
      <w:pPr>
        <w:spacing w:after="0"/>
        <w:rPr>
          <w:b/>
          <w:bCs/>
        </w:rPr>
      </w:pPr>
      <w:r w:rsidRPr="000E0CC2">
        <w:rPr>
          <w:b/>
          <w:bCs/>
        </w:rPr>
        <w:lastRenderedPageBreak/>
        <w:t>What We’re Looking For</w:t>
      </w:r>
    </w:p>
    <w:p w14:paraId="54652A82" w14:textId="77777777" w:rsidR="00467D5B" w:rsidRDefault="00467D5B" w:rsidP="008D6481">
      <w:pPr>
        <w:spacing w:after="0"/>
      </w:pPr>
    </w:p>
    <w:p w14:paraId="0D186AA0" w14:textId="1CD1F4F4" w:rsidR="00467D5B" w:rsidRDefault="00467D5B" w:rsidP="00C94E59">
      <w:pPr>
        <w:pStyle w:val="ListParagraph"/>
        <w:numPr>
          <w:ilvl w:val="0"/>
          <w:numId w:val="7"/>
        </w:numPr>
        <w:spacing w:after="0"/>
      </w:pPr>
      <w:r>
        <w:t xml:space="preserve">Strong Excel and admin skills </w:t>
      </w:r>
      <w:r w:rsidR="006B119B">
        <w:t xml:space="preserve">– </w:t>
      </w:r>
      <w:r>
        <w:t>you love staying organised</w:t>
      </w:r>
    </w:p>
    <w:p w14:paraId="4E8EED3C" w14:textId="64F6452A" w:rsidR="00467D5B" w:rsidRDefault="00467D5B" w:rsidP="00C94E59">
      <w:pPr>
        <w:pStyle w:val="ListParagraph"/>
        <w:numPr>
          <w:ilvl w:val="0"/>
          <w:numId w:val="7"/>
        </w:numPr>
        <w:spacing w:after="0"/>
      </w:pPr>
      <w:r>
        <w:t>A calm, proactive problem-solver who gets things done</w:t>
      </w:r>
    </w:p>
    <w:p w14:paraId="3948CB32" w14:textId="0C3706D8" w:rsidR="00467D5B" w:rsidRDefault="00467D5B" w:rsidP="00C94E59">
      <w:pPr>
        <w:pStyle w:val="ListParagraph"/>
        <w:numPr>
          <w:ilvl w:val="0"/>
          <w:numId w:val="7"/>
        </w:numPr>
        <w:spacing w:after="0"/>
      </w:pPr>
      <w:r>
        <w:t>A confident communicator</w:t>
      </w:r>
      <w:r w:rsidR="006B119B">
        <w:t xml:space="preserve"> – </w:t>
      </w:r>
      <w:r>
        <w:t>phone, email or face-to-face</w:t>
      </w:r>
    </w:p>
    <w:p w14:paraId="1FBBBEC0" w14:textId="197BC3CF" w:rsidR="00467D5B" w:rsidRDefault="00467D5B" w:rsidP="00C94E59">
      <w:pPr>
        <w:pStyle w:val="ListParagraph"/>
        <w:numPr>
          <w:ilvl w:val="0"/>
          <w:numId w:val="7"/>
        </w:numPr>
        <w:spacing w:after="0"/>
      </w:pPr>
      <w:r>
        <w:t>Experience in a B2B environment (agency, account management or sales support</w:t>
      </w:r>
      <w:r w:rsidR="00093D4E">
        <w:t xml:space="preserve"> is</w:t>
      </w:r>
      <w:r>
        <w:t xml:space="preserve"> ideal)</w:t>
      </w:r>
    </w:p>
    <w:p w14:paraId="6A7F9215" w14:textId="0E039313" w:rsidR="00467D5B" w:rsidRDefault="00467D5B" w:rsidP="00C94E59">
      <w:pPr>
        <w:pStyle w:val="ListParagraph"/>
        <w:numPr>
          <w:ilvl w:val="0"/>
          <w:numId w:val="7"/>
        </w:numPr>
        <w:spacing w:after="0"/>
      </w:pPr>
      <w:r>
        <w:t xml:space="preserve">Creative flair and adaptability </w:t>
      </w:r>
      <w:r w:rsidR="006B119B">
        <w:t>–</w:t>
      </w:r>
      <w:r>
        <w:t xml:space="preserve"> perfect for someone who enjoys variety</w:t>
      </w:r>
    </w:p>
    <w:p w14:paraId="56EBA0F7" w14:textId="7FD06FDC" w:rsidR="00093D4E" w:rsidRPr="00C94E59" w:rsidRDefault="00467D5B" w:rsidP="008D6481">
      <w:pPr>
        <w:pStyle w:val="ListParagraph"/>
        <w:numPr>
          <w:ilvl w:val="0"/>
          <w:numId w:val="7"/>
        </w:numPr>
        <w:spacing w:after="0"/>
      </w:pPr>
      <w:r>
        <w:t>Bonus: Experience in textiles, merchandise or product sourcing.</w:t>
      </w:r>
    </w:p>
    <w:p w14:paraId="34DC2E78" w14:textId="77777777" w:rsidR="005D7B6D" w:rsidRDefault="005D7B6D" w:rsidP="008D6481">
      <w:pPr>
        <w:spacing w:after="0"/>
        <w:rPr>
          <w:b/>
          <w:bCs/>
        </w:rPr>
      </w:pPr>
    </w:p>
    <w:p w14:paraId="06C52F5B" w14:textId="32E5CC52" w:rsidR="00467D5B" w:rsidRPr="00093D4E" w:rsidRDefault="00467D5B" w:rsidP="008D6481">
      <w:pPr>
        <w:spacing w:after="0"/>
        <w:rPr>
          <w:b/>
          <w:bCs/>
        </w:rPr>
      </w:pPr>
      <w:r w:rsidRPr="00093D4E">
        <w:rPr>
          <w:b/>
          <w:bCs/>
        </w:rPr>
        <w:t>Why You’ll Love Working With Us</w:t>
      </w:r>
    </w:p>
    <w:p w14:paraId="55B658C0" w14:textId="77777777" w:rsidR="00467D5B" w:rsidRDefault="00467D5B" w:rsidP="008D6481">
      <w:pPr>
        <w:spacing w:after="0"/>
      </w:pPr>
    </w:p>
    <w:p w14:paraId="3A91E6EF" w14:textId="5FA6E52A" w:rsidR="00467D5B" w:rsidRDefault="00467D5B" w:rsidP="00093D4E">
      <w:pPr>
        <w:pStyle w:val="ListParagraph"/>
        <w:numPr>
          <w:ilvl w:val="0"/>
          <w:numId w:val="6"/>
        </w:numPr>
        <w:spacing w:after="0"/>
      </w:pPr>
      <w:r>
        <w:t>Friendly, supportive team where your ideas are heard</w:t>
      </w:r>
    </w:p>
    <w:p w14:paraId="0E67842E" w14:textId="5C1B9D60" w:rsidR="00467D5B" w:rsidRDefault="00467D5B" w:rsidP="00093D4E">
      <w:pPr>
        <w:pStyle w:val="ListParagraph"/>
        <w:numPr>
          <w:ilvl w:val="0"/>
          <w:numId w:val="6"/>
        </w:numPr>
        <w:spacing w:after="0"/>
      </w:pPr>
      <w:r>
        <w:t>Quarterly company bonus (after probation)</w:t>
      </w:r>
    </w:p>
    <w:p w14:paraId="3AFEB5C4" w14:textId="15F94CC4" w:rsidR="00B73A24" w:rsidRDefault="00BB6660" w:rsidP="008D6481">
      <w:pPr>
        <w:pStyle w:val="ListParagraph"/>
        <w:numPr>
          <w:ilvl w:val="0"/>
          <w:numId w:val="6"/>
        </w:numPr>
        <w:spacing w:after="0"/>
      </w:pPr>
      <w:r>
        <w:t>5.6 weeks h</w:t>
      </w:r>
      <w:r w:rsidR="00467D5B">
        <w:t xml:space="preserve">oliday </w:t>
      </w:r>
      <w:r w:rsidR="00093D4E">
        <w:t xml:space="preserve">(inclusive of </w:t>
      </w:r>
      <w:r w:rsidR="00467D5B">
        <w:t>bank holidays</w:t>
      </w:r>
      <w:r w:rsidR="00093D4E">
        <w:t>)</w:t>
      </w:r>
      <w:r w:rsidR="00B73A24">
        <w:t xml:space="preserve"> + an extra day for your birthday</w:t>
      </w:r>
    </w:p>
    <w:p w14:paraId="4E55B4BC" w14:textId="77777777" w:rsidR="00B73A24" w:rsidRDefault="00467D5B" w:rsidP="008D6481">
      <w:pPr>
        <w:pStyle w:val="ListParagraph"/>
        <w:numPr>
          <w:ilvl w:val="0"/>
          <w:numId w:val="6"/>
        </w:numPr>
        <w:spacing w:after="0"/>
      </w:pPr>
      <w:r>
        <w:t>Company pension</w:t>
      </w:r>
    </w:p>
    <w:p w14:paraId="4C440DE5" w14:textId="555C3B24" w:rsidR="00467D5B" w:rsidRDefault="00467D5B" w:rsidP="008D6481">
      <w:pPr>
        <w:pStyle w:val="ListParagraph"/>
        <w:numPr>
          <w:ilvl w:val="0"/>
          <w:numId w:val="6"/>
        </w:numPr>
        <w:spacing w:after="0"/>
      </w:pPr>
      <w:r>
        <w:t>On-site parking</w:t>
      </w:r>
    </w:p>
    <w:p w14:paraId="69D5F4AA" w14:textId="77777777" w:rsidR="00467D5B" w:rsidRPr="00B73A24" w:rsidRDefault="00467D5B" w:rsidP="008D6481">
      <w:pPr>
        <w:spacing w:after="0"/>
        <w:rPr>
          <w:b/>
          <w:bCs/>
        </w:rPr>
      </w:pPr>
    </w:p>
    <w:p w14:paraId="501812DF" w14:textId="77777777" w:rsidR="00467D5B" w:rsidRDefault="00467D5B" w:rsidP="008D6481">
      <w:pPr>
        <w:spacing w:after="0"/>
      </w:pPr>
      <w:r w:rsidRPr="00B73A24">
        <w:rPr>
          <w:b/>
          <w:bCs/>
        </w:rPr>
        <w:t>How to Apply</w:t>
      </w:r>
    </w:p>
    <w:p w14:paraId="4698CB2E" w14:textId="77777777" w:rsidR="00467D5B" w:rsidRDefault="00467D5B" w:rsidP="008D6481">
      <w:pPr>
        <w:spacing w:after="0"/>
      </w:pPr>
    </w:p>
    <w:p w14:paraId="6EB77934" w14:textId="77777777" w:rsidR="00467D5B" w:rsidRDefault="00467D5B" w:rsidP="008D6481">
      <w:pPr>
        <w:spacing w:after="0"/>
      </w:pPr>
      <w:r>
        <w:t>Send your CV and a short cover letter explaining why you’re interested in this role to talent@wurlin.com</w:t>
      </w:r>
    </w:p>
    <w:p w14:paraId="31C5AB98" w14:textId="77777777" w:rsidR="00467D5B" w:rsidRDefault="00467D5B" w:rsidP="008D6481">
      <w:pPr>
        <w:spacing w:after="0"/>
      </w:pPr>
    </w:p>
    <w:sectPr w:rsidR="00467D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26AA"/>
    <w:multiLevelType w:val="hybridMultilevel"/>
    <w:tmpl w:val="F0A48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60DAA"/>
    <w:multiLevelType w:val="hybridMultilevel"/>
    <w:tmpl w:val="CC8CB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847E8"/>
    <w:multiLevelType w:val="hybridMultilevel"/>
    <w:tmpl w:val="B7C20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A0B29"/>
    <w:multiLevelType w:val="hybridMultilevel"/>
    <w:tmpl w:val="C90C6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23616"/>
    <w:multiLevelType w:val="hybridMultilevel"/>
    <w:tmpl w:val="3D485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C615A5"/>
    <w:multiLevelType w:val="hybridMultilevel"/>
    <w:tmpl w:val="38E05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87968"/>
    <w:multiLevelType w:val="hybridMultilevel"/>
    <w:tmpl w:val="B19AC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5378742">
    <w:abstractNumId w:val="1"/>
  </w:num>
  <w:num w:numId="2" w16cid:durableId="2070839212">
    <w:abstractNumId w:val="5"/>
  </w:num>
  <w:num w:numId="3" w16cid:durableId="220872944">
    <w:abstractNumId w:val="0"/>
  </w:num>
  <w:num w:numId="4" w16cid:durableId="2111126074">
    <w:abstractNumId w:val="2"/>
  </w:num>
  <w:num w:numId="5" w16cid:durableId="2007710253">
    <w:abstractNumId w:val="3"/>
  </w:num>
  <w:num w:numId="6" w16cid:durableId="2081364048">
    <w:abstractNumId w:val="6"/>
  </w:num>
  <w:num w:numId="7" w16cid:durableId="19053339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1CC"/>
    <w:rsid w:val="00054ED1"/>
    <w:rsid w:val="00093D4E"/>
    <w:rsid w:val="000E0CC2"/>
    <w:rsid w:val="000F21BD"/>
    <w:rsid w:val="001D68E6"/>
    <w:rsid w:val="002D51FC"/>
    <w:rsid w:val="002F3D3C"/>
    <w:rsid w:val="00396CC7"/>
    <w:rsid w:val="00407FCE"/>
    <w:rsid w:val="00414079"/>
    <w:rsid w:val="00461A0B"/>
    <w:rsid w:val="00467D5B"/>
    <w:rsid w:val="004B1259"/>
    <w:rsid w:val="005D7B6D"/>
    <w:rsid w:val="006B119B"/>
    <w:rsid w:val="006D43DC"/>
    <w:rsid w:val="006F050A"/>
    <w:rsid w:val="00740EF7"/>
    <w:rsid w:val="008A01CC"/>
    <w:rsid w:val="008A3B8B"/>
    <w:rsid w:val="008D2C2F"/>
    <w:rsid w:val="008D6481"/>
    <w:rsid w:val="009E5DF1"/>
    <w:rsid w:val="00A86726"/>
    <w:rsid w:val="00B305A1"/>
    <w:rsid w:val="00B35DB0"/>
    <w:rsid w:val="00B73A24"/>
    <w:rsid w:val="00BA57EF"/>
    <w:rsid w:val="00BB6660"/>
    <w:rsid w:val="00BF6EB9"/>
    <w:rsid w:val="00C12D96"/>
    <w:rsid w:val="00C94E59"/>
    <w:rsid w:val="00CD48AC"/>
    <w:rsid w:val="00D256A3"/>
    <w:rsid w:val="00D96CC2"/>
    <w:rsid w:val="00DD073A"/>
    <w:rsid w:val="00E01059"/>
    <w:rsid w:val="00F0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72A37"/>
  <w15:chartTrackingRefBased/>
  <w15:docId w15:val="{5F648EA3-4486-4F65-957E-E90CD6513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01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01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01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01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01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01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01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01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01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01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01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01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01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01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01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01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01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01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01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01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01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01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01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01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01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01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01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01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01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37529B4F78524299079662DE60B4CF" ma:contentTypeVersion="15" ma:contentTypeDescription="Create a new document." ma:contentTypeScope="" ma:versionID="2d3598936f797c496fa4e4c870e9128e">
  <xsd:schema xmlns:xsd="http://www.w3.org/2001/XMLSchema" xmlns:xs="http://www.w3.org/2001/XMLSchema" xmlns:p="http://schemas.microsoft.com/office/2006/metadata/properties" xmlns:ns2="813584b6-1043-4514-8146-c464ee262731" xmlns:ns3="1e058e7f-7de0-47f5-85a7-b95fd40bed98" targetNamespace="http://schemas.microsoft.com/office/2006/metadata/properties" ma:root="true" ma:fieldsID="9a2fbca2d1158bb9e5325a055f42a6d7" ns2:_="" ns3:_="">
    <xsd:import namespace="813584b6-1043-4514-8146-c464ee262731"/>
    <xsd:import namespace="1e058e7f-7de0-47f5-85a7-b95fd40bed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584b6-1043-4514-8146-c464ee2627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5e14016-aa19-4b76-b13f-79d35674d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58e7f-7de0-47f5-85a7-b95fd40bed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9941c1c-4979-446f-8b67-340f96b9d85b}" ma:internalName="TaxCatchAll" ma:showField="CatchAllData" ma:web="1e058e7f-7de0-47f5-85a7-b95fd40bed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3584b6-1043-4514-8146-c464ee262731">
      <Terms xmlns="http://schemas.microsoft.com/office/infopath/2007/PartnerControls"/>
    </lcf76f155ced4ddcb4097134ff3c332f>
    <TaxCatchAll xmlns="1e058e7f-7de0-47f5-85a7-b95fd40bed98" xsi:nil="true"/>
  </documentManagement>
</p:properties>
</file>

<file path=customXml/itemProps1.xml><?xml version="1.0" encoding="utf-8"?>
<ds:datastoreItem xmlns:ds="http://schemas.openxmlformats.org/officeDocument/2006/customXml" ds:itemID="{0FEF8545-356B-439A-90EE-BAF43B5580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FAEC84-D808-45BE-BCC2-87E8BD31F7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3584b6-1043-4514-8146-c464ee262731"/>
    <ds:schemaRef ds:uri="1e058e7f-7de0-47f5-85a7-b95fd40bed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7DFDF2-50D4-4228-A72E-55FBF093E7BB}">
  <ds:schemaRefs>
    <ds:schemaRef ds:uri="http://schemas.microsoft.com/office/2006/metadata/properties"/>
    <ds:schemaRef ds:uri="http://schemas.microsoft.com/office/infopath/2007/PartnerControls"/>
    <ds:schemaRef ds:uri="813584b6-1043-4514-8146-c464ee262731"/>
    <ds:schemaRef ds:uri="1e058e7f-7de0-47f5-85a7-b95fd40bed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489</Words>
  <Characters>2351</Characters>
  <Application>Microsoft Office Word</Application>
  <DocSecurity>0</DocSecurity>
  <Lines>61</Lines>
  <Paragraphs>42</Paragraphs>
  <ScaleCrop>false</ScaleCrop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Faye Simenton</dc:creator>
  <cp:keywords/>
  <dc:description/>
  <cp:lastModifiedBy>Faye Simenton</cp:lastModifiedBy>
  <cp:revision>30</cp:revision>
  <cp:lastPrinted>2025-10-22T08:08:00Z</cp:lastPrinted>
  <dcterms:created xsi:type="dcterms:W3CDTF">2025-10-13T15:05:00Z</dcterms:created>
  <dcterms:modified xsi:type="dcterms:W3CDTF">2025-10-31T10:39:00Z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0x0101003E37529B4F78524299079662DE60B4CF</vt:lpwstr>
  </property>
  <property fmtid="{D5CDD505-2E9C-101B-9397-08002B2CF9AE}" pid="3" name="MediaServiceImageTags">
    <vt:lpwstr/>
  </property>
</Properties>
</file>